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</w:p>
    <w:p w:rsidR="007E04B7" w:rsidRPr="007E04B7" w:rsidRDefault="007E04B7" w:rsidP="007E04B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</w:pPr>
      <w:bookmarkStart w:id="0" w:name="_GoBack"/>
      <w:bookmarkEnd w:id="0"/>
      <w:r w:rsidRPr="007E04B7">
        <w:rPr>
          <w:rFonts w:ascii="Times New Roman" w:eastAsia="Times New Roman" w:hAnsi="Times New Roman" w:cs="Times New Roman"/>
          <w:b/>
          <w:bCs/>
          <w:color w:val="282A2C"/>
          <w:sz w:val="24"/>
          <w:szCs w:val="24"/>
          <w:lang w:eastAsia="tr-TR"/>
        </w:rPr>
        <w:t>Enerji Tasarrufu ve Enerji Verimliliğine Yönelik Seminer Verildi</w:t>
      </w:r>
    </w:p>
    <w:p w:rsidR="00D31A00" w:rsidRDefault="00D31A00"/>
    <w:p w:rsidR="007E04B7" w:rsidRDefault="007E04B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Nihat Delibalta Göle Meslek Yüksekokulu’nda enerji tasarrufu ve enerji verimliliğine esas uygulamalar hakkında </w:t>
      </w:r>
      <w:proofErr w:type="spellStart"/>
      <w:r>
        <w:rPr>
          <w:rFonts w:ascii="Verdana" w:hAnsi="Verdana"/>
          <w:color w:val="000000"/>
          <w:shd w:val="clear" w:color="auto" w:fill="FFFFFF"/>
        </w:rPr>
        <w:t>Öğr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. Gör. Erol Özçelik tarafından seminer verildi. Seminere, akademik ve idari personeller ile öğrenciler katılım sağladı. Seminer kapsamında, elektrikli cihazların ve aydınlatma </w:t>
      </w:r>
      <w:proofErr w:type="gramStart"/>
      <w:r>
        <w:rPr>
          <w:rFonts w:ascii="Verdana" w:hAnsi="Verdana"/>
          <w:color w:val="000000"/>
          <w:shd w:val="clear" w:color="auto" w:fill="FFFFFF"/>
        </w:rPr>
        <w:t>ekipmanlarının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kullanım şartlarına, günlük yaşamda tasarruflu enerji kullanımına, bu konularda çevreye karşı duyarlılık gösterilmesi ile enerji maliyetlerinin düşürülmesi konularına değinildi.</w:t>
      </w:r>
    </w:p>
    <w:p w:rsidR="007E04B7" w:rsidRDefault="007E04B7">
      <w:pPr>
        <w:rPr>
          <w:rFonts w:ascii="Verdana" w:hAnsi="Verdana"/>
          <w:color w:val="000000"/>
          <w:shd w:val="clear" w:color="auto" w:fill="FFFFFF"/>
        </w:rPr>
      </w:pPr>
    </w:p>
    <w:p w:rsidR="007E04B7" w:rsidRDefault="007E04B7">
      <w:r>
        <w:rPr>
          <w:rFonts w:ascii="Verdana" w:hAnsi="Verdana"/>
          <w:color w:val="00000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319.5pt">
            <v:imagedata r:id="rId4" o:title="1-3032024184445"/>
          </v:shape>
        </w:pict>
      </w:r>
      <w:r>
        <w:rPr>
          <w:rFonts w:ascii="Verdana" w:hAnsi="Verdana"/>
          <w:color w:val="000000"/>
          <w:shd w:val="clear" w:color="auto" w:fill="FFFFFF"/>
        </w:rPr>
        <w:pict>
          <v:shape id="_x0000_i1025" type="#_x0000_t75" style="width:453.75pt;height:319.5pt">
            <v:imagedata r:id="rId5" o:title="0-3032024184445"/>
          </v:shape>
        </w:pict>
      </w:r>
    </w:p>
    <w:sectPr w:rsidR="007E04B7" w:rsidSect="007E04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53"/>
    <w:rsid w:val="007E04B7"/>
    <w:rsid w:val="00C83153"/>
    <w:rsid w:val="00D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8C9E"/>
  <w15:chartTrackingRefBased/>
  <w15:docId w15:val="{69C51B6C-739C-4CBF-997C-CB5A3686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7E0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E04B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Gole</cp:lastModifiedBy>
  <cp:revision>2</cp:revision>
  <dcterms:created xsi:type="dcterms:W3CDTF">2024-03-12T07:49:00Z</dcterms:created>
  <dcterms:modified xsi:type="dcterms:W3CDTF">2024-03-12T07:51:00Z</dcterms:modified>
</cp:coreProperties>
</file>